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1076" w:rsidRPr="00D634FB" w:rsidRDefault="00821076">
      <w:pPr>
        <w:rPr>
          <w:rFonts w:ascii="Helvetica Neue" w:hAnsi="Helvetica Neue"/>
          <w:sz w:val="28"/>
        </w:rPr>
      </w:pPr>
      <w:r w:rsidRPr="00D634FB">
        <w:rPr>
          <w:rFonts w:ascii="Helvetica Neue" w:hAnsi="Helvetica Neue"/>
          <w:sz w:val="28"/>
        </w:rPr>
        <w:t>Sermon July 16, 2017</w:t>
      </w:r>
    </w:p>
    <w:p w:rsidR="00821076" w:rsidRPr="00D634FB" w:rsidRDefault="00821076">
      <w:pPr>
        <w:rPr>
          <w:rFonts w:ascii="Helvetica Neue" w:hAnsi="Helvetica Neue"/>
          <w:sz w:val="28"/>
        </w:rPr>
      </w:pPr>
      <w:r w:rsidRPr="00D634FB">
        <w:rPr>
          <w:rFonts w:ascii="Helvetica Neue" w:hAnsi="Helvetica Neue"/>
          <w:sz w:val="28"/>
        </w:rPr>
        <w:t>Matthew 13:1-9, 18-23 (The Sower)</w:t>
      </w:r>
    </w:p>
    <w:p w:rsidR="00821076" w:rsidRPr="00D634FB" w:rsidRDefault="00821076">
      <w:pPr>
        <w:rPr>
          <w:rFonts w:ascii="Helvetica Neue" w:hAnsi="Helvetica Neue"/>
          <w:sz w:val="28"/>
        </w:rPr>
      </w:pPr>
      <w:r w:rsidRPr="00D634FB">
        <w:rPr>
          <w:rFonts w:ascii="Helvetica Neue" w:hAnsi="Helvetica Neue"/>
          <w:sz w:val="28"/>
        </w:rPr>
        <w:t>Rev. Vikki Clayton</w:t>
      </w:r>
    </w:p>
    <w:p w:rsidR="00821076" w:rsidRPr="00D634FB" w:rsidRDefault="00821076">
      <w:pPr>
        <w:rPr>
          <w:rFonts w:ascii="Helvetica Neue" w:hAnsi="Helvetica Neue"/>
          <w:sz w:val="28"/>
        </w:rPr>
      </w:pPr>
    </w:p>
    <w:p w:rsidR="00821076" w:rsidRPr="00D634FB" w:rsidRDefault="00821076">
      <w:pPr>
        <w:rPr>
          <w:rFonts w:ascii="Helvetica Neue" w:hAnsi="Helvetica Neue"/>
          <w:sz w:val="28"/>
        </w:rPr>
      </w:pPr>
      <w:r w:rsidRPr="00D634FB">
        <w:rPr>
          <w:rFonts w:ascii="Helvetica Neue" w:hAnsi="Helvetica Neue"/>
          <w:sz w:val="28"/>
        </w:rPr>
        <w:t>“A Sower went out to sow.”</w:t>
      </w:r>
    </w:p>
    <w:p w:rsidR="00821076" w:rsidRPr="00D634FB" w:rsidRDefault="00821076">
      <w:pPr>
        <w:rPr>
          <w:rFonts w:ascii="Helvetica Neue" w:hAnsi="Helvetica Neue"/>
          <w:sz w:val="28"/>
        </w:rPr>
      </w:pPr>
    </w:p>
    <w:p w:rsidR="00821076" w:rsidRPr="00D634FB" w:rsidRDefault="00821076">
      <w:pPr>
        <w:rPr>
          <w:rFonts w:ascii="Helvetica Neue" w:hAnsi="Helvetica Neue"/>
          <w:sz w:val="28"/>
        </w:rPr>
      </w:pPr>
      <w:r w:rsidRPr="00D634FB">
        <w:rPr>
          <w:rFonts w:ascii="Helvetica Neue" w:hAnsi="Helvetica Neue"/>
          <w:sz w:val="28"/>
        </w:rPr>
        <w:t>Our</w:t>
      </w:r>
      <w:r w:rsidR="00F36616" w:rsidRPr="00D634FB">
        <w:rPr>
          <w:rFonts w:ascii="Helvetica Neue" w:hAnsi="Helvetica Neue"/>
          <w:sz w:val="28"/>
        </w:rPr>
        <w:t xml:space="preserve"> home has a sunroom with windows that face out onto </w:t>
      </w:r>
      <w:r w:rsidRPr="00D634FB">
        <w:rPr>
          <w:rFonts w:ascii="Helvetica Neue" w:hAnsi="Helvetica Neue"/>
          <w:sz w:val="28"/>
        </w:rPr>
        <w:t>our backyard patio. I go to this room every morning</w:t>
      </w:r>
      <w:r w:rsidR="00F36616" w:rsidRPr="00D634FB">
        <w:rPr>
          <w:rFonts w:ascii="Helvetica Neue" w:hAnsi="Helvetica Neue"/>
          <w:sz w:val="28"/>
        </w:rPr>
        <w:t xml:space="preserve"> to pray, but before I sit down to pray, </w:t>
      </w:r>
      <w:r w:rsidRPr="00D634FB">
        <w:rPr>
          <w:rFonts w:ascii="Helvetica Neue" w:hAnsi="Helvetica Neue"/>
          <w:sz w:val="28"/>
        </w:rPr>
        <w:t>I spread a l</w:t>
      </w:r>
      <w:r w:rsidR="00F36616" w:rsidRPr="00D634FB">
        <w:rPr>
          <w:rFonts w:ascii="Helvetica Neue" w:hAnsi="Helvetica Neue"/>
          <w:sz w:val="28"/>
        </w:rPr>
        <w:t xml:space="preserve">ittle birdseed on the patio. </w:t>
      </w:r>
      <w:r w:rsidRPr="00D634FB">
        <w:rPr>
          <w:rFonts w:ascii="Helvetica Neue" w:hAnsi="Helvetica Neue"/>
          <w:sz w:val="28"/>
        </w:rPr>
        <w:t>I like watching the birds come to feed as I do my morning prayers.</w:t>
      </w:r>
    </w:p>
    <w:p w:rsidR="00821076" w:rsidRPr="00D634FB" w:rsidRDefault="00821076">
      <w:pPr>
        <w:rPr>
          <w:rFonts w:ascii="Helvetica Neue" w:hAnsi="Helvetica Neue"/>
          <w:sz w:val="28"/>
        </w:rPr>
      </w:pPr>
    </w:p>
    <w:p w:rsidR="00821076" w:rsidRPr="00D634FB" w:rsidRDefault="00821076">
      <w:pPr>
        <w:rPr>
          <w:rFonts w:ascii="Helvetica Neue" w:hAnsi="Helvetica Neue"/>
          <w:sz w:val="28"/>
        </w:rPr>
      </w:pPr>
      <w:r w:rsidRPr="00D634FB">
        <w:rPr>
          <w:rFonts w:ascii="Helvetica Neue" w:hAnsi="Helvetica Neue"/>
          <w:sz w:val="28"/>
        </w:rPr>
        <w:t>Sometimes beautiful cardinals come</w:t>
      </w:r>
      <w:r w:rsidR="00F36616" w:rsidRPr="00D634FB">
        <w:rPr>
          <w:rFonts w:ascii="Helvetica Neue" w:hAnsi="Helvetica Neue"/>
          <w:sz w:val="28"/>
        </w:rPr>
        <w:t xml:space="preserve"> by, scaring the little chicka</w:t>
      </w:r>
      <w:r w:rsidRPr="00D634FB">
        <w:rPr>
          <w:rFonts w:ascii="Helvetica Neue" w:hAnsi="Helvetica Neue"/>
          <w:sz w:val="28"/>
        </w:rPr>
        <w:t>dees away. Isn’t it odd that the smallest birds come to eat first?</w:t>
      </w:r>
      <w:r w:rsidR="00F36616" w:rsidRPr="00D634FB">
        <w:rPr>
          <w:rFonts w:ascii="Helvetica Neue" w:hAnsi="Helvetica Neue"/>
          <w:sz w:val="28"/>
        </w:rPr>
        <w:t xml:space="preserve"> No fear.</w:t>
      </w:r>
    </w:p>
    <w:p w:rsidR="00821076" w:rsidRPr="00D634FB" w:rsidRDefault="00821076">
      <w:pPr>
        <w:rPr>
          <w:rFonts w:ascii="Helvetica Neue" w:hAnsi="Helvetica Neue"/>
          <w:sz w:val="28"/>
        </w:rPr>
      </w:pPr>
    </w:p>
    <w:p w:rsidR="00821076" w:rsidRPr="00D634FB" w:rsidRDefault="00821076">
      <w:pPr>
        <w:rPr>
          <w:rFonts w:ascii="Helvetica Neue" w:hAnsi="Helvetica Neue"/>
          <w:sz w:val="28"/>
        </w:rPr>
      </w:pPr>
      <w:r w:rsidRPr="00D634FB">
        <w:rPr>
          <w:rFonts w:ascii="Helvetica Neue" w:hAnsi="Helvetica Neue"/>
          <w:sz w:val="28"/>
        </w:rPr>
        <w:t xml:space="preserve">The </w:t>
      </w:r>
      <w:r w:rsidR="00321D57" w:rsidRPr="00D634FB">
        <w:rPr>
          <w:rFonts w:ascii="Helvetica Neue" w:hAnsi="Helvetica Neue"/>
          <w:sz w:val="28"/>
        </w:rPr>
        <w:t>trio of lady doves cautiously makes</w:t>
      </w:r>
      <w:r w:rsidRPr="00D634FB">
        <w:rPr>
          <w:rFonts w:ascii="Helvetica Neue" w:hAnsi="Helvetica Neue"/>
          <w:sz w:val="28"/>
        </w:rPr>
        <w:t xml:space="preserve"> their way over, cooing at the sight of fresh seed.</w:t>
      </w:r>
    </w:p>
    <w:p w:rsidR="00821076" w:rsidRPr="00D634FB" w:rsidRDefault="00821076">
      <w:pPr>
        <w:rPr>
          <w:rFonts w:ascii="Helvetica Neue" w:hAnsi="Helvetica Neue"/>
          <w:sz w:val="28"/>
        </w:rPr>
      </w:pPr>
    </w:p>
    <w:p w:rsidR="00145ECE" w:rsidRPr="00D634FB" w:rsidRDefault="00821076">
      <w:pPr>
        <w:rPr>
          <w:rFonts w:ascii="Helvetica Neue" w:hAnsi="Helvetica Neue"/>
          <w:sz w:val="28"/>
        </w:rPr>
      </w:pPr>
      <w:r w:rsidRPr="00D634FB">
        <w:rPr>
          <w:rFonts w:ascii="Helvetica Neue" w:hAnsi="Helvetica Neue"/>
          <w:sz w:val="28"/>
        </w:rPr>
        <w:t>A chipmunk and its buddy run in, grab a bite, and then run away.</w:t>
      </w:r>
    </w:p>
    <w:p w:rsidR="00145ECE" w:rsidRPr="00D634FB" w:rsidRDefault="00145ECE">
      <w:pPr>
        <w:rPr>
          <w:rFonts w:ascii="Helvetica Neue" w:hAnsi="Helvetica Neue"/>
          <w:sz w:val="28"/>
        </w:rPr>
      </w:pPr>
    </w:p>
    <w:p w:rsidR="00145ECE" w:rsidRPr="00D634FB" w:rsidRDefault="00145ECE">
      <w:pPr>
        <w:rPr>
          <w:rFonts w:ascii="Helvetica Neue" w:hAnsi="Helvetica Neue"/>
          <w:sz w:val="28"/>
        </w:rPr>
      </w:pPr>
      <w:r w:rsidRPr="00D634FB">
        <w:rPr>
          <w:rFonts w:ascii="Helvetica Neue" w:hAnsi="Helvetica Neue"/>
          <w:sz w:val="28"/>
        </w:rPr>
        <w:t>It can get to be a real madhouse sometimes. Distracting me from focusing on the readings for the day.</w:t>
      </w:r>
    </w:p>
    <w:p w:rsidR="00145ECE" w:rsidRPr="00D634FB" w:rsidRDefault="00145ECE">
      <w:pPr>
        <w:rPr>
          <w:rFonts w:ascii="Helvetica Neue" w:hAnsi="Helvetica Neue"/>
          <w:sz w:val="28"/>
        </w:rPr>
      </w:pPr>
    </w:p>
    <w:p w:rsidR="00145ECE" w:rsidRPr="00D634FB" w:rsidRDefault="00145ECE">
      <w:pPr>
        <w:rPr>
          <w:rFonts w:ascii="Helvetica Neue" w:hAnsi="Helvetica Neue"/>
          <w:sz w:val="28"/>
        </w:rPr>
      </w:pPr>
      <w:r w:rsidRPr="00D634FB">
        <w:rPr>
          <w:rFonts w:ascii="Helvetica Neue" w:hAnsi="Helvetica Neue"/>
          <w:sz w:val="28"/>
        </w:rPr>
        <w:t>But I encourage their presence. For some reason this sideshow fills me with a sense of peace.</w:t>
      </w:r>
    </w:p>
    <w:p w:rsidR="00145ECE" w:rsidRPr="00D634FB" w:rsidRDefault="00145ECE">
      <w:pPr>
        <w:rPr>
          <w:rFonts w:ascii="Helvetica Neue" w:hAnsi="Helvetica Neue"/>
          <w:sz w:val="28"/>
        </w:rPr>
      </w:pPr>
    </w:p>
    <w:p w:rsidR="003471B3" w:rsidRPr="00D634FB" w:rsidRDefault="00145ECE">
      <w:pPr>
        <w:rPr>
          <w:rFonts w:ascii="Helvetica Neue" w:hAnsi="Helvetica Neue"/>
          <w:sz w:val="28"/>
        </w:rPr>
      </w:pPr>
      <w:r w:rsidRPr="00D634FB">
        <w:rPr>
          <w:rFonts w:ascii="Helvetica Neue" w:hAnsi="Helvetica Neue"/>
          <w:sz w:val="28"/>
        </w:rPr>
        <w:t xml:space="preserve">Now, I realize this story is about intentionally feeding the birds and small animals. The seeds I place on the patio are not intended to be there to grow into </w:t>
      </w:r>
      <w:r w:rsidR="00F36616" w:rsidRPr="00D634FB">
        <w:rPr>
          <w:rFonts w:ascii="Helvetica Neue" w:hAnsi="Helvetica Neue"/>
          <w:sz w:val="28"/>
        </w:rPr>
        <w:t>plants;</w:t>
      </w:r>
      <w:r w:rsidRPr="00D634FB">
        <w:rPr>
          <w:rFonts w:ascii="Helvetica Neue" w:hAnsi="Helvetica Neue"/>
          <w:sz w:val="28"/>
        </w:rPr>
        <w:t xml:space="preserve"> they’re there to provide food.</w:t>
      </w:r>
    </w:p>
    <w:p w:rsidR="003471B3" w:rsidRPr="00D634FB" w:rsidRDefault="003471B3">
      <w:pPr>
        <w:rPr>
          <w:rFonts w:ascii="Helvetica Neue" w:hAnsi="Helvetica Neue"/>
          <w:sz w:val="28"/>
        </w:rPr>
      </w:pPr>
    </w:p>
    <w:p w:rsidR="003471B3" w:rsidRPr="00D634FB" w:rsidRDefault="003471B3">
      <w:pPr>
        <w:rPr>
          <w:rFonts w:ascii="Helvetica Neue" w:hAnsi="Helvetica Neue"/>
          <w:sz w:val="28"/>
        </w:rPr>
      </w:pPr>
      <w:r w:rsidRPr="00D634FB">
        <w:rPr>
          <w:rFonts w:ascii="Helvetica Neue" w:hAnsi="Helvetica Neue"/>
          <w:sz w:val="28"/>
        </w:rPr>
        <w:t>Every animal and bird that comes by comes for one reason, to eat.</w:t>
      </w:r>
    </w:p>
    <w:p w:rsidR="003471B3" w:rsidRPr="00D634FB" w:rsidRDefault="003471B3">
      <w:pPr>
        <w:rPr>
          <w:rFonts w:ascii="Helvetica Neue" w:hAnsi="Helvetica Neue"/>
          <w:sz w:val="28"/>
        </w:rPr>
      </w:pPr>
      <w:r w:rsidRPr="00D634FB">
        <w:rPr>
          <w:rFonts w:ascii="Helvetica Neue" w:hAnsi="Helvetica Neue"/>
          <w:sz w:val="28"/>
        </w:rPr>
        <w:t>They even squawk at me through the window when I’m a little late in feeding them.</w:t>
      </w:r>
    </w:p>
    <w:p w:rsidR="003471B3" w:rsidRPr="00D634FB" w:rsidRDefault="003471B3">
      <w:pPr>
        <w:rPr>
          <w:rFonts w:ascii="Helvetica Neue" w:hAnsi="Helvetica Neue"/>
          <w:sz w:val="28"/>
        </w:rPr>
      </w:pPr>
    </w:p>
    <w:p w:rsidR="003471B3" w:rsidRPr="00D634FB" w:rsidRDefault="003471B3">
      <w:pPr>
        <w:rPr>
          <w:rFonts w:ascii="Helvetica Neue" w:hAnsi="Helvetica Neue"/>
          <w:sz w:val="28"/>
        </w:rPr>
      </w:pPr>
      <w:r w:rsidRPr="00D634FB">
        <w:rPr>
          <w:rFonts w:ascii="Helvetica Neue" w:hAnsi="Helvetica Neue"/>
          <w:sz w:val="28"/>
        </w:rPr>
        <w:t>It’s become a daily rhythm we share – they notice when the rhythm is off. I notice when the rhythm is off too. I se</w:t>
      </w:r>
      <w:r w:rsidR="00F36616" w:rsidRPr="00D634FB">
        <w:rPr>
          <w:rFonts w:ascii="Helvetica Neue" w:hAnsi="Helvetica Neue"/>
          <w:sz w:val="28"/>
        </w:rPr>
        <w:t>nse something is wrong if I’m distracted and forget</w:t>
      </w:r>
      <w:r w:rsidRPr="00D634FB">
        <w:rPr>
          <w:rFonts w:ascii="Helvetica Neue" w:hAnsi="Helvetica Neue"/>
          <w:sz w:val="28"/>
        </w:rPr>
        <w:t xml:space="preserve"> to feed them.</w:t>
      </w:r>
    </w:p>
    <w:p w:rsidR="003471B3" w:rsidRPr="00D634FB" w:rsidRDefault="003471B3">
      <w:pPr>
        <w:rPr>
          <w:rFonts w:ascii="Helvetica Neue" w:hAnsi="Helvetica Neue"/>
          <w:sz w:val="28"/>
        </w:rPr>
      </w:pPr>
    </w:p>
    <w:p w:rsidR="00A56D74" w:rsidRPr="00D634FB" w:rsidRDefault="00A56D74">
      <w:pPr>
        <w:rPr>
          <w:rFonts w:ascii="Helvetica Neue" w:hAnsi="Helvetica Neue"/>
          <w:sz w:val="28"/>
        </w:rPr>
      </w:pPr>
      <w:r w:rsidRPr="00D634FB">
        <w:rPr>
          <w:rFonts w:ascii="Helvetica Neue" w:hAnsi="Helvetica Neue"/>
          <w:sz w:val="28"/>
        </w:rPr>
        <w:t>And here’s the main difference between the So</w:t>
      </w:r>
      <w:r w:rsidR="00D630D9">
        <w:rPr>
          <w:rFonts w:ascii="Helvetica Neue" w:hAnsi="Helvetica Neue"/>
          <w:sz w:val="28"/>
        </w:rPr>
        <w:t>wer in our parable today and us: t</w:t>
      </w:r>
      <w:r w:rsidRPr="00D634FB">
        <w:rPr>
          <w:rFonts w:ascii="Helvetica Neue" w:hAnsi="Helvetica Neue"/>
          <w:sz w:val="28"/>
        </w:rPr>
        <w:t>he rhythm of the Sower is constant. The Sower never forgets to sow.</w:t>
      </w:r>
    </w:p>
    <w:p w:rsidR="00A56D74" w:rsidRPr="00D634FB" w:rsidRDefault="00A56D74">
      <w:pPr>
        <w:rPr>
          <w:rFonts w:ascii="Helvetica Neue" w:hAnsi="Helvetica Neue"/>
          <w:sz w:val="28"/>
        </w:rPr>
      </w:pPr>
    </w:p>
    <w:p w:rsidR="00F83BD0" w:rsidRPr="00D634FB" w:rsidRDefault="00F36616">
      <w:pPr>
        <w:rPr>
          <w:rFonts w:ascii="Helvetica Neue" w:hAnsi="Helvetica Neue"/>
          <w:sz w:val="28"/>
        </w:rPr>
      </w:pPr>
      <w:r w:rsidRPr="00D634FB">
        <w:rPr>
          <w:rFonts w:ascii="Helvetica Neue" w:hAnsi="Helvetica Neue"/>
          <w:sz w:val="28"/>
        </w:rPr>
        <w:t xml:space="preserve">Author, </w:t>
      </w:r>
      <w:r w:rsidR="00A56D74" w:rsidRPr="00D634FB">
        <w:rPr>
          <w:rFonts w:ascii="Helvetica Neue" w:hAnsi="Helvetica Neue"/>
          <w:sz w:val="28"/>
        </w:rPr>
        <w:t>Rev. Barbara Brown Taylor</w:t>
      </w:r>
      <w:r w:rsidRPr="00D634FB">
        <w:rPr>
          <w:rFonts w:ascii="Helvetica Neue" w:hAnsi="Helvetica Neue"/>
          <w:sz w:val="28"/>
        </w:rPr>
        <w:t>,</w:t>
      </w:r>
      <w:r w:rsidR="00A56D74" w:rsidRPr="00D634FB">
        <w:rPr>
          <w:rFonts w:ascii="Helvetica Neue" w:hAnsi="Helvetica Neue"/>
          <w:sz w:val="28"/>
        </w:rPr>
        <w:t xml:space="preserve"> </w:t>
      </w:r>
      <w:r w:rsidRPr="00D634FB">
        <w:rPr>
          <w:rFonts w:ascii="Helvetica Neue" w:hAnsi="Helvetica Neue"/>
          <w:sz w:val="28"/>
        </w:rPr>
        <w:t>writes about her</w:t>
      </w:r>
      <w:r w:rsidR="00A56D74" w:rsidRPr="00D634FB">
        <w:rPr>
          <w:rFonts w:ascii="Helvetica Neue" w:hAnsi="Helvetica Neue"/>
          <w:sz w:val="28"/>
        </w:rPr>
        <w:t xml:space="preserve"> unique perspect</w:t>
      </w:r>
      <w:r w:rsidRPr="00D634FB">
        <w:rPr>
          <w:rFonts w:ascii="Helvetica Neue" w:hAnsi="Helvetica Neue"/>
          <w:sz w:val="28"/>
        </w:rPr>
        <w:t xml:space="preserve">ive on the parable of the Sower. </w:t>
      </w:r>
      <w:r w:rsidR="00A56D74" w:rsidRPr="00D634FB">
        <w:rPr>
          <w:rFonts w:ascii="Helvetica Neue" w:hAnsi="Helvetica Neue"/>
          <w:sz w:val="28"/>
        </w:rPr>
        <w:t>She writes of her response when hearing this parable:</w:t>
      </w:r>
      <w:r w:rsidR="00A56D74" w:rsidRPr="00D634FB">
        <w:rPr>
          <w:rFonts w:ascii="Helvetica Neue" w:hAnsi="Helvetica Neue"/>
          <w:sz w:val="28"/>
        </w:rPr>
        <w:br/>
        <w:t xml:space="preserve">“I started worrying about what kind of ground I was on with God… I started worrying about how I could turn myself into a well-tilled, well-weeded, well-fertilized field for </w:t>
      </w:r>
      <w:r w:rsidR="00F83BD0" w:rsidRPr="00D634FB">
        <w:rPr>
          <w:rFonts w:ascii="Helvetica Neue" w:hAnsi="Helvetica Neue"/>
          <w:sz w:val="28"/>
        </w:rPr>
        <w:t xml:space="preserve">the </w:t>
      </w:r>
      <w:r w:rsidR="00A56D74" w:rsidRPr="00D634FB">
        <w:rPr>
          <w:rFonts w:ascii="Helvetica Neue" w:hAnsi="Helvetica Neue"/>
          <w:sz w:val="28"/>
        </w:rPr>
        <w:t xml:space="preserve">sowing of </w:t>
      </w:r>
      <w:r w:rsidR="00F83BD0" w:rsidRPr="00D634FB">
        <w:rPr>
          <w:rFonts w:ascii="Helvetica Neue" w:hAnsi="Helvetica Neue"/>
          <w:sz w:val="28"/>
        </w:rPr>
        <w:t>God’s word…I hear it as a challenge to be different, as a call to improve my life…”</w:t>
      </w:r>
    </w:p>
    <w:p w:rsidR="00F83BD0" w:rsidRPr="00D634FB" w:rsidRDefault="00F83BD0">
      <w:pPr>
        <w:rPr>
          <w:rFonts w:ascii="Helvetica Neue" w:hAnsi="Helvetica Neue"/>
          <w:sz w:val="28"/>
        </w:rPr>
      </w:pPr>
    </w:p>
    <w:p w:rsidR="00F83BD0" w:rsidRPr="00D634FB" w:rsidRDefault="00F83BD0">
      <w:pPr>
        <w:rPr>
          <w:rFonts w:ascii="Helvetica Neue" w:hAnsi="Helvetica Neue"/>
          <w:sz w:val="28"/>
        </w:rPr>
      </w:pPr>
      <w:r w:rsidRPr="00D634FB">
        <w:rPr>
          <w:rFonts w:ascii="Helvetica Neue" w:hAnsi="Helvetica Neue"/>
          <w:sz w:val="28"/>
        </w:rPr>
        <w:t>And I believe most of us agree with her.</w:t>
      </w:r>
    </w:p>
    <w:p w:rsidR="00F83BD0" w:rsidRPr="00D634FB" w:rsidRDefault="00F83BD0">
      <w:pPr>
        <w:rPr>
          <w:rFonts w:ascii="Helvetica Neue" w:hAnsi="Helvetica Neue"/>
          <w:sz w:val="28"/>
        </w:rPr>
      </w:pPr>
    </w:p>
    <w:p w:rsidR="00F83BD0" w:rsidRPr="00D634FB" w:rsidRDefault="00F83BD0">
      <w:pPr>
        <w:rPr>
          <w:rFonts w:ascii="Helvetica Neue" w:hAnsi="Helvetica Neue"/>
          <w:sz w:val="28"/>
        </w:rPr>
      </w:pPr>
      <w:r w:rsidRPr="00D634FB">
        <w:rPr>
          <w:rFonts w:ascii="Helvetica Neue" w:hAnsi="Helvetica Neue"/>
          <w:sz w:val="28"/>
        </w:rPr>
        <w:t>But then she goes on to write:</w:t>
      </w:r>
    </w:p>
    <w:p w:rsidR="00F83BD0" w:rsidRPr="00D634FB" w:rsidRDefault="00F83BD0">
      <w:pPr>
        <w:rPr>
          <w:rFonts w:ascii="Helvetica Neue" w:hAnsi="Helvetica Neue"/>
          <w:sz w:val="28"/>
        </w:rPr>
      </w:pPr>
      <w:r w:rsidRPr="00D634FB">
        <w:rPr>
          <w:rFonts w:ascii="Helvetica Neue" w:hAnsi="Helvetica Neue"/>
          <w:sz w:val="28"/>
        </w:rPr>
        <w:t>For centuries this parable has been known as the parable of the Sower.</w:t>
      </w:r>
    </w:p>
    <w:p w:rsidR="00F36616" w:rsidRPr="00D634FB" w:rsidRDefault="00F36616">
      <w:pPr>
        <w:rPr>
          <w:rFonts w:ascii="Helvetica Neue" w:hAnsi="Helvetica Neue"/>
          <w:sz w:val="28"/>
        </w:rPr>
      </w:pPr>
      <w:r w:rsidRPr="00D634FB">
        <w:rPr>
          <w:rFonts w:ascii="Helvetica Neue" w:hAnsi="Helvetica Neue"/>
          <w:sz w:val="28"/>
        </w:rPr>
        <w:t xml:space="preserve">“… </w:t>
      </w:r>
      <w:proofErr w:type="gramStart"/>
      <w:r w:rsidRPr="00D634FB">
        <w:rPr>
          <w:rFonts w:ascii="Helvetica Neue" w:hAnsi="Helvetica Neue"/>
          <w:sz w:val="28"/>
        </w:rPr>
        <w:t>which</w:t>
      </w:r>
      <w:proofErr w:type="gramEnd"/>
      <w:r w:rsidR="00F83BD0" w:rsidRPr="00D634FB">
        <w:rPr>
          <w:rFonts w:ascii="Helvetica Neue" w:hAnsi="Helvetica Neue"/>
          <w:sz w:val="28"/>
        </w:rPr>
        <w:t xml:space="preserve"> means there’s a chance, just a chance, tha</w:t>
      </w:r>
      <w:r w:rsidRPr="00D634FB">
        <w:rPr>
          <w:rFonts w:ascii="Helvetica Neue" w:hAnsi="Helvetica Neue"/>
          <w:sz w:val="28"/>
        </w:rPr>
        <w:t>t we have got it all backwards.”</w:t>
      </w:r>
    </w:p>
    <w:p w:rsidR="00F36616" w:rsidRPr="00D634FB" w:rsidRDefault="00F36616">
      <w:pPr>
        <w:rPr>
          <w:rFonts w:ascii="Helvetica Neue" w:hAnsi="Helvetica Neue"/>
          <w:sz w:val="28"/>
        </w:rPr>
      </w:pPr>
    </w:p>
    <w:p w:rsidR="008C6D3D" w:rsidRPr="00D634FB" w:rsidRDefault="00F36616">
      <w:pPr>
        <w:rPr>
          <w:rFonts w:ascii="Helvetica Neue" w:hAnsi="Helvetica Neue"/>
          <w:sz w:val="28"/>
        </w:rPr>
      </w:pPr>
      <w:r w:rsidRPr="00D634FB">
        <w:rPr>
          <w:rFonts w:ascii="Helvetica Neue" w:hAnsi="Helvetica Neue"/>
          <w:sz w:val="28"/>
        </w:rPr>
        <w:t>“</w:t>
      </w:r>
      <w:r w:rsidR="00F83BD0" w:rsidRPr="00D634FB">
        <w:rPr>
          <w:rFonts w:ascii="Helvetica Neue" w:hAnsi="Helvetica Neue"/>
          <w:sz w:val="28"/>
        </w:rPr>
        <w:t>We hear the story and think it’s about us…What if it’s no about us at all, but about the sower? The extravagance of a sower who does not seem to be fazed by such concerns [</w:t>
      </w:r>
      <w:r w:rsidRPr="00D634FB">
        <w:rPr>
          <w:rFonts w:ascii="Helvetica Neue" w:hAnsi="Helvetica Neue"/>
          <w:sz w:val="28"/>
        </w:rPr>
        <w:t xml:space="preserve">as </w:t>
      </w:r>
      <w:r w:rsidR="00F83BD0" w:rsidRPr="00D634FB">
        <w:rPr>
          <w:rFonts w:ascii="Helvetica Neue" w:hAnsi="Helvetica Neue"/>
          <w:sz w:val="28"/>
        </w:rPr>
        <w:t>o</w:t>
      </w:r>
      <w:r w:rsidRPr="00D634FB">
        <w:rPr>
          <w:rFonts w:ascii="Helvetica Neue" w:hAnsi="Helvetica Neue"/>
          <w:sz w:val="28"/>
        </w:rPr>
        <w:t xml:space="preserve">ur successes, failures - </w:t>
      </w:r>
      <w:r w:rsidR="00F83BD0" w:rsidRPr="00D634FB">
        <w:rPr>
          <w:rFonts w:ascii="Helvetica Neue" w:hAnsi="Helvetica Neue"/>
          <w:sz w:val="28"/>
        </w:rPr>
        <w:t xml:space="preserve">rocks, thorns, </w:t>
      </w:r>
      <w:r w:rsidRPr="00D634FB">
        <w:rPr>
          <w:rFonts w:ascii="Helvetica Neue" w:hAnsi="Helvetica Neue"/>
          <w:sz w:val="28"/>
        </w:rPr>
        <w:t xml:space="preserve">and </w:t>
      </w:r>
      <w:r w:rsidR="00F83BD0" w:rsidRPr="00D634FB">
        <w:rPr>
          <w:rFonts w:ascii="Helvetica Neue" w:hAnsi="Helvetica Neue"/>
          <w:sz w:val="28"/>
        </w:rPr>
        <w:t>birds], who flings seed everywhere, wastes it with holy abandon…confident that there is enough seed to go around, that there is plenty…to fill every barn in the neighborhood to the rafters.”</w:t>
      </w:r>
    </w:p>
    <w:p w:rsidR="008C6D3D" w:rsidRPr="00D634FB" w:rsidRDefault="008C6D3D">
      <w:pPr>
        <w:rPr>
          <w:rFonts w:ascii="Helvetica Neue" w:hAnsi="Helvetica Neue"/>
          <w:sz w:val="28"/>
        </w:rPr>
      </w:pPr>
    </w:p>
    <w:p w:rsidR="00347063" w:rsidRPr="00D634FB" w:rsidRDefault="008C6D3D">
      <w:pPr>
        <w:rPr>
          <w:rFonts w:ascii="Helvetica Neue" w:hAnsi="Helvetica Neue"/>
          <w:sz w:val="28"/>
        </w:rPr>
      </w:pPr>
      <w:r w:rsidRPr="00D634FB">
        <w:rPr>
          <w:rFonts w:ascii="Helvetica Neue" w:hAnsi="Helvetica Neue"/>
          <w:sz w:val="28"/>
        </w:rPr>
        <w:t xml:space="preserve">Whoa! Can you imagine this happening in your life? </w:t>
      </w:r>
      <w:r w:rsidR="00F36616" w:rsidRPr="00D634FB">
        <w:rPr>
          <w:rFonts w:ascii="Helvetica Neue" w:hAnsi="Helvetica Neue"/>
          <w:sz w:val="28"/>
        </w:rPr>
        <w:t>God</w:t>
      </w:r>
      <w:r w:rsidRPr="00D634FB">
        <w:rPr>
          <w:rFonts w:ascii="Helvetica Neue" w:hAnsi="Helvetica Neue"/>
          <w:sz w:val="28"/>
        </w:rPr>
        <w:t xml:space="preserve"> continually calling you </w:t>
      </w:r>
      <w:r w:rsidR="00F36616" w:rsidRPr="00D634FB">
        <w:rPr>
          <w:rFonts w:ascii="Helvetica Neue" w:hAnsi="Helvetica Neue"/>
          <w:sz w:val="28"/>
        </w:rPr>
        <w:t>to hear His words</w:t>
      </w:r>
      <w:r w:rsidR="006C2DE4" w:rsidRPr="00D634FB">
        <w:rPr>
          <w:rFonts w:ascii="Helvetica Neue" w:hAnsi="Helvetica Neue"/>
          <w:sz w:val="28"/>
        </w:rPr>
        <w:t xml:space="preserve"> of </w:t>
      </w:r>
      <w:r w:rsidR="00F36616" w:rsidRPr="00D634FB">
        <w:rPr>
          <w:rFonts w:ascii="Helvetica Neue" w:hAnsi="Helvetica Neue"/>
          <w:sz w:val="28"/>
        </w:rPr>
        <w:t>hope</w:t>
      </w:r>
      <w:r w:rsidR="006C2DE4" w:rsidRPr="00D634FB">
        <w:rPr>
          <w:rFonts w:ascii="Helvetica Neue" w:hAnsi="Helvetica Neue"/>
          <w:sz w:val="28"/>
        </w:rPr>
        <w:t xml:space="preserve"> </w:t>
      </w:r>
      <w:r w:rsidRPr="00D634FB">
        <w:rPr>
          <w:rFonts w:ascii="Helvetica Neue" w:hAnsi="Helvetica Neue"/>
          <w:sz w:val="28"/>
        </w:rPr>
        <w:t>and love</w:t>
      </w:r>
      <w:r w:rsidR="00D630D9">
        <w:rPr>
          <w:rFonts w:ascii="Helvetica Neue" w:hAnsi="Helvetica Neue"/>
          <w:sz w:val="28"/>
        </w:rPr>
        <w:t>;</w:t>
      </w:r>
      <w:r w:rsidR="00347063" w:rsidRPr="00D634FB">
        <w:rPr>
          <w:rFonts w:ascii="Helvetica Neue" w:hAnsi="Helvetica Neue"/>
          <w:sz w:val="28"/>
        </w:rPr>
        <w:t xml:space="preserve"> </w:t>
      </w:r>
      <w:r w:rsidR="00F36616" w:rsidRPr="00D634FB">
        <w:rPr>
          <w:rFonts w:ascii="Helvetica Neue" w:hAnsi="Helvetica Neue"/>
          <w:sz w:val="28"/>
        </w:rPr>
        <w:t xml:space="preserve">God </w:t>
      </w:r>
      <w:r w:rsidR="00347063" w:rsidRPr="00D634FB">
        <w:rPr>
          <w:rFonts w:ascii="Helvetica Neue" w:hAnsi="Helvetica Neue"/>
          <w:sz w:val="28"/>
        </w:rPr>
        <w:t>starting each new day by sowi</w:t>
      </w:r>
      <w:r w:rsidR="006C2DE4" w:rsidRPr="00D634FB">
        <w:rPr>
          <w:rFonts w:ascii="Helvetica Neue" w:hAnsi="Helvetica Neue"/>
          <w:sz w:val="28"/>
        </w:rPr>
        <w:t xml:space="preserve">ng these seeds of life </w:t>
      </w:r>
      <w:r w:rsidR="00D630D9">
        <w:rPr>
          <w:rFonts w:ascii="Helvetica Neue" w:hAnsi="Helvetica Neue"/>
          <w:sz w:val="28"/>
        </w:rPr>
        <w:t>for you?</w:t>
      </w:r>
    </w:p>
    <w:p w:rsidR="00347063" w:rsidRPr="00D634FB" w:rsidRDefault="00347063">
      <w:pPr>
        <w:rPr>
          <w:rFonts w:ascii="Helvetica Neue" w:hAnsi="Helvetica Neue"/>
          <w:sz w:val="28"/>
        </w:rPr>
      </w:pPr>
    </w:p>
    <w:p w:rsidR="006C2DE4" w:rsidRPr="00D634FB" w:rsidRDefault="00347063">
      <w:pPr>
        <w:rPr>
          <w:rFonts w:ascii="Helvetica Neue" w:hAnsi="Helvetica Neue"/>
          <w:sz w:val="28"/>
        </w:rPr>
      </w:pPr>
      <w:r w:rsidRPr="00D634FB">
        <w:rPr>
          <w:rFonts w:ascii="Helvetica Neue" w:hAnsi="Helvetica Neue"/>
          <w:sz w:val="28"/>
        </w:rPr>
        <w:t xml:space="preserve">Even on the days when you are </w:t>
      </w:r>
      <w:r w:rsidR="006C2DE4" w:rsidRPr="00D634FB">
        <w:rPr>
          <w:rFonts w:ascii="Helvetica Neue" w:hAnsi="Helvetica Neue"/>
          <w:sz w:val="28"/>
        </w:rPr>
        <w:t xml:space="preserve">too </w:t>
      </w:r>
      <w:r w:rsidR="00D630D9">
        <w:rPr>
          <w:rFonts w:ascii="Helvetica Neue" w:hAnsi="Helvetica Neue"/>
          <w:sz w:val="28"/>
        </w:rPr>
        <w:t xml:space="preserve">tired or </w:t>
      </w:r>
      <w:r w:rsidR="006C2DE4" w:rsidRPr="00D634FB">
        <w:rPr>
          <w:rFonts w:ascii="Helvetica Neue" w:hAnsi="Helvetica Neue"/>
          <w:sz w:val="28"/>
        </w:rPr>
        <w:t xml:space="preserve">busy to stop and </w:t>
      </w:r>
      <w:r w:rsidR="00D630D9">
        <w:rPr>
          <w:rFonts w:ascii="Helvetica Neue" w:hAnsi="Helvetica Neue"/>
          <w:sz w:val="28"/>
        </w:rPr>
        <w:t xml:space="preserve">feel </w:t>
      </w:r>
      <w:r w:rsidR="006C2DE4" w:rsidRPr="00D634FB">
        <w:rPr>
          <w:rFonts w:ascii="Helvetica Neue" w:hAnsi="Helvetica Neue"/>
          <w:sz w:val="28"/>
        </w:rPr>
        <w:t>them. E</w:t>
      </w:r>
      <w:r w:rsidRPr="00D634FB">
        <w:rPr>
          <w:rFonts w:ascii="Helvetica Neue" w:hAnsi="Helvetica Neue"/>
          <w:sz w:val="28"/>
        </w:rPr>
        <w:t xml:space="preserve">ven on the days when your anger over something that happened </w:t>
      </w:r>
      <w:r w:rsidR="00D630D9">
        <w:rPr>
          <w:rFonts w:ascii="Helvetica Neue" w:hAnsi="Helvetica Neue"/>
          <w:sz w:val="28"/>
        </w:rPr>
        <w:t>prevents</w:t>
      </w:r>
      <w:r w:rsidRPr="00D634FB">
        <w:rPr>
          <w:rFonts w:ascii="Helvetica Neue" w:hAnsi="Helvetica Neue"/>
          <w:sz w:val="28"/>
        </w:rPr>
        <w:t xml:space="preserve"> you </w:t>
      </w:r>
      <w:r w:rsidR="00D630D9">
        <w:rPr>
          <w:rFonts w:ascii="Helvetica Neue" w:hAnsi="Helvetica Neue"/>
          <w:sz w:val="28"/>
        </w:rPr>
        <w:t>feeling his presence</w:t>
      </w:r>
      <w:r w:rsidR="006C2DE4" w:rsidRPr="00D634FB">
        <w:rPr>
          <w:rFonts w:ascii="Helvetica Neue" w:hAnsi="Helvetica Neue"/>
          <w:sz w:val="28"/>
        </w:rPr>
        <w:t>. E</w:t>
      </w:r>
      <w:r w:rsidRPr="00D634FB">
        <w:rPr>
          <w:rFonts w:ascii="Helvetica Neue" w:hAnsi="Helvetica Neue"/>
          <w:sz w:val="28"/>
        </w:rPr>
        <w:t xml:space="preserve">ven </w:t>
      </w:r>
      <w:r w:rsidR="006C2DE4" w:rsidRPr="00D634FB">
        <w:rPr>
          <w:rFonts w:ascii="Helvetica Neue" w:hAnsi="Helvetica Neue"/>
          <w:sz w:val="28"/>
        </w:rPr>
        <w:t xml:space="preserve">on the days </w:t>
      </w:r>
      <w:r w:rsidRPr="00D634FB">
        <w:rPr>
          <w:rFonts w:ascii="Helvetica Neue" w:hAnsi="Helvetica Neue"/>
          <w:sz w:val="28"/>
        </w:rPr>
        <w:t>when you throw your hands up in the air and say, “Enough, let the birds take them. I don’t need them</w:t>
      </w:r>
      <w:r w:rsidR="006C2DE4" w:rsidRPr="00D634FB">
        <w:rPr>
          <w:rFonts w:ascii="Helvetica Neue" w:hAnsi="Helvetica Neue"/>
          <w:sz w:val="28"/>
        </w:rPr>
        <w:t xml:space="preserve"> anymore</w:t>
      </w:r>
      <w:r w:rsidRPr="00D634FB">
        <w:rPr>
          <w:rFonts w:ascii="Helvetica Neue" w:hAnsi="Helvetica Neue"/>
          <w:sz w:val="28"/>
        </w:rPr>
        <w:t>. I can feed myself.”</w:t>
      </w:r>
    </w:p>
    <w:p w:rsidR="006C2DE4" w:rsidRPr="00D634FB" w:rsidRDefault="006C2DE4">
      <w:pPr>
        <w:rPr>
          <w:rFonts w:ascii="Helvetica Neue" w:hAnsi="Helvetica Neue"/>
          <w:sz w:val="28"/>
        </w:rPr>
      </w:pPr>
    </w:p>
    <w:p w:rsidR="006C2DE4" w:rsidRPr="00D634FB" w:rsidRDefault="00F36616">
      <w:pPr>
        <w:rPr>
          <w:rFonts w:ascii="Helvetica Neue" w:hAnsi="Helvetica Neue"/>
          <w:sz w:val="28"/>
        </w:rPr>
      </w:pPr>
      <w:r w:rsidRPr="00D634FB">
        <w:rPr>
          <w:rFonts w:ascii="Helvetica Neue" w:hAnsi="Helvetica Neue"/>
          <w:sz w:val="28"/>
        </w:rPr>
        <w:t>God</w:t>
      </w:r>
      <w:r w:rsidR="006C2DE4" w:rsidRPr="00D634FB">
        <w:rPr>
          <w:rFonts w:ascii="Helvetica Neue" w:hAnsi="Helvetica Neue"/>
          <w:sz w:val="28"/>
        </w:rPr>
        <w:t xml:space="preserve"> continues to sow for us the seeds of life, with no concern about whether we are ready to receive them or not. He sows them with abandon and joy! “Hallelujah!</w:t>
      </w:r>
    </w:p>
    <w:p w:rsidR="00F36616" w:rsidRPr="00D634FB" w:rsidRDefault="006C2DE4">
      <w:pPr>
        <w:rPr>
          <w:rFonts w:ascii="Helvetica Neue" w:hAnsi="Helvetica Neue"/>
          <w:sz w:val="28"/>
        </w:rPr>
      </w:pPr>
      <w:r w:rsidRPr="00D634FB">
        <w:rPr>
          <w:rFonts w:ascii="Helvetica Neue" w:hAnsi="Helvetica Neue"/>
          <w:sz w:val="28"/>
        </w:rPr>
        <w:t>Here you go! Don’t worry; I have more than enough. Don’t worry; I’ll come by tomorrow too.”</w:t>
      </w:r>
    </w:p>
    <w:p w:rsidR="00F36616" w:rsidRPr="00D634FB" w:rsidRDefault="00F36616">
      <w:pPr>
        <w:rPr>
          <w:rFonts w:ascii="Helvetica Neue" w:hAnsi="Helvetica Neue"/>
          <w:sz w:val="28"/>
        </w:rPr>
      </w:pPr>
    </w:p>
    <w:p w:rsidR="007F2DC2" w:rsidRPr="00D634FB" w:rsidRDefault="007F2DC2">
      <w:pPr>
        <w:rPr>
          <w:rFonts w:ascii="Helvetica Neue" w:hAnsi="Helvetica Neue"/>
          <w:sz w:val="28"/>
        </w:rPr>
      </w:pPr>
      <w:r w:rsidRPr="00D634FB">
        <w:rPr>
          <w:rFonts w:ascii="Helvetica Neue" w:hAnsi="Helvetica Neue"/>
          <w:sz w:val="28"/>
        </w:rPr>
        <w:t>“Confident that there is enough seed to go around.”</w:t>
      </w:r>
    </w:p>
    <w:p w:rsidR="007F2DC2" w:rsidRPr="00D634FB" w:rsidRDefault="007F2DC2">
      <w:pPr>
        <w:rPr>
          <w:rFonts w:ascii="Helvetica Neue" w:hAnsi="Helvetica Neue"/>
          <w:sz w:val="28"/>
        </w:rPr>
      </w:pPr>
    </w:p>
    <w:p w:rsidR="00D630D9" w:rsidRDefault="007F2DC2">
      <w:pPr>
        <w:rPr>
          <w:rFonts w:ascii="Helvetica Neue" w:hAnsi="Helvetica Neue"/>
          <w:sz w:val="28"/>
        </w:rPr>
      </w:pPr>
      <w:r w:rsidRPr="00D634FB">
        <w:rPr>
          <w:rFonts w:ascii="Helvetica Neue" w:hAnsi="Helvetica Neue"/>
          <w:sz w:val="28"/>
        </w:rPr>
        <w:t xml:space="preserve">Accepting a God who accepts us, who meets us where we are, who believes He is not wasting His time with us, means we are asked to look at ourselves and our relationship with Him in a new way. </w:t>
      </w:r>
    </w:p>
    <w:p w:rsidR="00D630D9" w:rsidRDefault="00D630D9">
      <w:pPr>
        <w:rPr>
          <w:rFonts w:ascii="Helvetica Neue" w:hAnsi="Helvetica Neue"/>
          <w:sz w:val="28"/>
        </w:rPr>
      </w:pPr>
    </w:p>
    <w:p w:rsidR="007F2DC2" w:rsidRPr="00D634FB" w:rsidRDefault="007F2DC2">
      <w:pPr>
        <w:rPr>
          <w:rFonts w:ascii="Helvetica Neue" w:hAnsi="Helvetica Neue"/>
          <w:sz w:val="28"/>
        </w:rPr>
      </w:pPr>
      <w:r w:rsidRPr="00D634FB">
        <w:rPr>
          <w:rFonts w:ascii="Helvetica Neue" w:hAnsi="Helvetica Neue"/>
          <w:sz w:val="28"/>
        </w:rPr>
        <w:t xml:space="preserve">It’s about </w:t>
      </w:r>
      <w:r w:rsidR="00321D57">
        <w:rPr>
          <w:rFonts w:ascii="Helvetica Neue" w:hAnsi="Helvetica Neue"/>
          <w:sz w:val="28"/>
        </w:rPr>
        <w:t>breaking down the</w:t>
      </w:r>
      <w:r w:rsidRPr="00D634FB">
        <w:rPr>
          <w:rFonts w:ascii="Helvetica Neue" w:hAnsi="Helvetica Neue"/>
          <w:sz w:val="28"/>
        </w:rPr>
        <w:t xml:space="preserve"> confining walls we build around our</w:t>
      </w:r>
      <w:r w:rsidR="00D630D9">
        <w:rPr>
          <w:rFonts w:ascii="Helvetica Neue" w:hAnsi="Helvetica Neue"/>
          <w:sz w:val="28"/>
        </w:rPr>
        <w:t xml:space="preserve"> heart</w:t>
      </w:r>
      <w:r w:rsidRPr="00D634FB">
        <w:rPr>
          <w:rFonts w:ascii="Helvetica Neue" w:hAnsi="Helvetica Neue"/>
          <w:sz w:val="28"/>
        </w:rPr>
        <w:t>. Walls we construct to hide our feelings of unworthiness or of not being right with God.</w:t>
      </w:r>
    </w:p>
    <w:p w:rsidR="007F2DC2" w:rsidRPr="00D634FB" w:rsidRDefault="007F2DC2">
      <w:pPr>
        <w:rPr>
          <w:rFonts w:ascii="Helvetica Neue" w:hAnsi="Helvetica Neue"/>
          <w:sz w:val="28"/>
        </w:rPr>
      </w:pPr>
    </w:p>
    <w:p w:rsidR="00BC0087" w:rsidRPr="00D634FB" w:rsidRDefault="007F2DC2">
      <w:pPr>
        <w:rPr>
          <w:rFonts w:ascii="Helvetica Neue" w:hAnsi="Helvetica Neue"/>
          <w:sz w:val="28"/>
        </w:rPr>
      </w:pPr>
      <w:r w:rsidRPr="00D634FB">
        <w:rPr>
          <w:rFonts w:ascii="Helvetica Neue" w:hAnsi="Helvetica Neue"/>
          <w:sz w:val="28"/>
        </w:rPr>
        <w:t xml:space="preserve">Accepting God as the Sower who continually calls us means </w:t>
      </w:r>
      <w:r w:rsidR="00874F4C" w:rsidRPr="00D634FB">
        <w:rPr>
          <w:rFonts w:ascii="Helvetica Neue" w:hAnsi="Helvetica Neue"/>
          <w:sz w:val="28"/>
        </w:rPr>
        <w:t>not being so hard on ours</w:t>
      </w:r>
      <w:r w:rsidR="00BC0087" w:rsidRPr="00D634FB">
        <w:rPr>
          <w:rFonts w:ascii="Helvetica Neue" w:hAnsi="Helvetica Neue"/>
          <w:sz w:val="28"/>
        </w:rPr>
        <w:t>elves. The opportunity to come meet Him is always present. He knows there will be days when we are surrounded by briars, when it’s too hard for us to remove the rocks</w:t>
      </w:r>
      <w:r w:rsidR="00D630D9">
        <w:rPr>
          <w:rFonts w:ascii="Helvetica Neue" w:hAnsi="Helvetica Neue"/>
          <w:sz w:val="28"/>
        </w:rPr>
        <w:t>, when we feel it i</w:t>
      </w:r>
      <w:r w:rsidR="00BC0087" w:rsidRPr="00D634FB">
        <w:rPr>
          <w:rFonts w:ascii="Helvetica Neue" w:hAnsi="Helvetica Neue"/>
          <w:sz w:val="28"/>
        </w:rPr>
        <w:t>s so much easier to let the birds feast.</w:t>
      </w:r>
      <w:r w:rsidR="00D630D9">
        <w:rPr>
          <w:rFonts w:ascii="Helvetica Neue" w:hAnsi="Helvetica Neue"/>
          <w:sz w:val="28"/>
        </w:rPr>
        <w:t xml:space="preserve"> He knows.</w:t>
      </w:r>
    </w:p>
    <w:p w:rsidR="00BC0087" w:rsidRPr="00D634FB" w:rsidRDefault="00BC0087">
      <w:pPr>
        <w:rPr>
          <w:rFonts w:ascii="Helvetica Neue" w:hAnsi="Helvetica Neue"/>
          <w:sz w:val="28"/>
        </w:rPr>
      </w:pPr>
    </w:p>
    <w:p w:rsidR="00D634FB" w:rsidRPr="00D634FB" w:rsidRDefault="00BC0087">
      <w:pPr>
        <w:rPr>
          <w:rFonts w:ascii="Helvetica Neue" w:hAnsi="Helvetica Neue"/>
          <w:sz w:val="28"/>
        </w:rPr>
      </w:pPr>
      <w:r w:rsidRPr="00D634FB">
        <w:rPr>
          <w:rFonts w:ascii="Helvetica Neue" w:hAnsi="Helvetica Neue"/>
          <w:sz w:val="28"/>
        </w:rPr>
        <w:t>This is the nature of our God.</w:t>
      </w:r>
    </w:p>
    <w:p w:rsidR="00D634FB" w:rsidRPr="00D634FB" w:rsidRDefault="00D634FB" w:rsidP="00D634FB">
      <w:pPr>
        <w:pStyle w:val="poetrytext"/>
        <w:spacing w:beforeLines="0" w:afterLines="0"/>
        <w:ind w:left="600" w:right="480" w:hanging="480"/>
        <w:rPr>
          <w:rFonts w:ascii="Helvetica Neue" w:hAnsi="Helvetica Neue" w:cs="Times New Roman"/>
          <w:color w:val="000000"/>
          <w:sz w:val="28"/>
          <w:szCs w:val="27"/>
        </w:rPr>
      </w:pPr>
      <w:r w:rsidRPr="00D634FB">
        <w:rPr>
          <w:rFonts w:ascii="Helvetica Neue" w:hAnsi="Helvetica Neue"/>
          <w:sz w:val="28"/>
        </w:rPr>
        <w:t>“</w:t>
      </w:r>
      <w:r w:rsidRPr="00D634FB">
        <w:rPr>
          <w:rStyle w:val="initcap"/>
          <w:rFonts w:ascii="Helvetica Neue" w:hAnsi="Helvetica Neue" w:cs="Times New Roman"/>
          <w:color w:val="000000"/>
          <w:sz w:val="28"/>
          <w:szCs w:val="36"/>
        </w:rPr>
        <w:t>A</w:t>
      </w:r>
      <w:r w:rsidRPr="00D634FB">
        <w:rPr>
          <w:rFonts w:ascii="Helvetica Neue" w:hAnsi="Helvetica Neue" w:cs="Times New Roman"/>
          <w:color w:val="000000"/>
          <w:sz w:val="28"/>
          <w:szCs w:val="27"/>
        </w:rPr>
        <w:t>s the rain and the snow come down from heaven,</w:t>
      </w:r>
      <w:r w:rsidRPr="00D634FB">
        <w:rPr>
          <w:rFonts w:ascii="Helvetica Neue" w:hAnsi="Helvetica Neue" w:cs="Times New Roman"/>
          <w:color w:val="000000"/>
          <w:sz w:val="28"/>
          <w:szCs w:val="27"/>
        </w:rPr>
        <w:br/>
        <w:t>and do not return there until they have watered the earth,</w:t>
      </w:r>
    </w:p>
    <w:p w:rsidR="00D634FB" w:rsidRPr="00D634FB" w:rsidRDefault="00D634FB" w:rsidP="00D634FB">
      <w:pPr>
        <w:pStyle w:val="poetrytext"/>
        <w:spacing w:beforeLines="0" w:afterLines="0"/>
        <w:ind w:left="600" w:right="480" w:hanging="480"/>
        <w:rPr>
          <w:rFonts w:ascii="Helvetica Neue" w:hAnsi="Helvetica Neue" w:cs="Times New Roman"/>
          <w:color w:val="000000"/>
          <w:sz w:val="28"/>
          <w:szCs w:val="27"/>
        </w:rPr>
      </w:pPr>
      <w:proofErr w:type="gramStart"/>
      <w:r w:rsidRPr="00D634FB">
        <w:rPr>
          <w:rFonts w:ascii="Helvetica Neue" w:hAnsi="Helvetica Neue" w:cs="Times New Roman"/>
          <w:color w:val="000000"/>
          <w:sz w:val="28"/>
          <w:szCs w:val="27"/>
        </w:rPr>
        <w:t>making</w:t>
      </w:r>
      <w:proofErr w:type="gramEnd"/>
      <w:r w:rsidRPr="00D634FB">
        <w:rPr>
          <w:rFonts w:ascii="Helvetica Neue" w:hAnsi="Helvetica Neue" w:cs="Times New Roman"/>
          <w:color w:val="000000"/>
          <w:sz w:val="28"/>
          <w:szCs w:val="27"/>
        </w:rPr>
        <w:t xml:space="preserve"> it bring forth and sprout,</w:t>
      </w:r>
      <w:r w:rsidRPr="00D634FB">
        <w:rPr>
          <w:rFonts w:ascii="Helvetica Neue" w:hAnsi="Helvetica Neue" w:cs="Times New Roman"/>
          <w:color w:val="000000"/>
          <w:sz w:val="28"/>
          <w:szCs w:val="27"/>
        </w:rPr>
        <w:br/>
        <w:t>giving seed to the sower and bread to the eater,</w:t>
      </w:r>
    </w:p>
    <w:p w:rsidR="00D634FB" w:rsidRPr="00D634FB" w:rsidRDefault="00D634FB" w:rsidP="00D634FB">
      <w:pPr>
        <w:pStyle w:val="poetrytext"/>
        <w:spacing w:beforeLines="0" w:afterLines="0"/>
        <w:ind w:left="600" w:right="480" w:hanging="480"/>
        <w:rPr>
          <w:rFonts w:ascii="Helvetica Neue" w:hAnsi="Helvetica Neue" w:cs="Times New Roman"/>
          <w:color w:val="000000"/>
          <w:sz w:val="28"/>
          <w:szCs w:val="27"/>
        </w:rPr>
      </w:pPr>
      <w:proofErr w:type="gramStart"/>
      <w:r w:rsidRPr="00D634FB">
        <w:rPr>
          <w:rFonts w:ascii="Helvetica Neue" w:hAnsi="Helvetica Neue" w:cs="Times New Roman"/>
          <w:color w:val="000000"/>
          <w:sz w:val="28"/>
          <w:szCs w:val="27"/>
        </w:rPr>
        <w:t>so</w:t>
      </w:r>
      <w:proofErr w:type="gramEnd"/>
      <w:r w:rsidRPr="00D634FB">
        <w:rPr>
          <w:rFonts w:ascii="Helvetica Neue" w:hAnsi="Helvetica Neue" w:cs="Times New Roman"/>
          <w:color w:val="000000"/>
          <w:sz w:val="28"/>
          <w:szCs w:val="27"/>
        </w:rPr>
        <w:t xml:space="preserve"> shall my word be that goes out from my mouth;</w:t>
      </w:r>
      <w:r w:rsidRPr="00D634FB">
        <w:rPr>
          <w:rFonts w:ascii="Helvetica Neue" w:hAnsi="Helvetica Neue" w:cs="Times New Roman"/>
          <w:color w:val="000000"/>
          <w:sz w:val="28"/>
          <w:szCs w:val="27"/>
        </w:rPr>
        <w:br/>
        <w:t>it shall not return to me empty,</w:t>
      </w:r>
    </w:p>
    <w:p w:rsidR="00D634FB" w:rsidRPr="00D634FB" w:rsidRDefault="00D634FB" w:rsidP="00D634FB">
      <w:pPr>
        <w:pStyle w:val="poetrytext"/>
        <w:spacing w:beforeLines="0" w:afterLines="0"/>
        <w:ind w:left="600" w:right="480" w:hanging="480"/>
        <w:rPr>
          <w:rFonts w:ascii="Helvetica Neue" w:hAnsi="Helvetica Neue" w:cs="Times New Roman"/>
          <w:color w:val="000000"/>
          <w:sz w:val="28"/>
          <w:szCs w:val="27"/>
        </w:rPr>
      </w:pPr>
      <w:proofErr w:type="gramStart"/>
      <w:r w:rsidRPr="00D634FB">
        <w:rPr>
          <w:rFonts w:ascii="Helvetica Neue" w:hAnsi="Helvetica Neue" w:cs="Times New Roman"/>
          <w:color w:val="000000"/>
          <w:sz w:val="28"/>
          <w:szCs w:val="27"/>
        </w:rPr>
        <w:t>but</w:t>
      </w:r>
      <w:proofErr w:type="gramEnd"/>
      <w:r w:rsidRPr="00D634FB">
        <w:rPr>
          <w:rFonts w:ascii="Helvetica Neue" w:hAnsi="Helvetica Neue" w:cs="Times New Roman"/>
          <w:color w:val="000000"/>
          <w:sz w:val="28"/>
          <w:szCs w:val="27"/>
        </w:rPr>
        <w:t xml:space="preserve"> it shall accomplish that which I purpose,</w:t>
      </w:r>
      <w:r w:rsidRPr="00D634FB">
        <w:rPr>
          <w:rFonts w:ascii="Helvetica Neue" w:hAnsi="Helvetica Neue" w:cs="Times New Roman"/>
          <w:color w:val="000000"/>
          <w:sz w:val="28"/>
          <w:szCs w:val="27"/>
        </w:rPr>
        <w:br/>
        <w:t>and succeed in the thing for which I sent it.</w:t>
      </w:r>
    </w:p>
    <w:p w:rsidR="00D634FB" w:rsidRPr="00D634FB" w:rsidRDefault="00D634FB" w:rsidP="00D634FB">
      <w:pPr>
        <w:pStyle w:val="poetrytext"/>
        <w:spacing w:beforeLines="0" w:afterLines="0"/>
        <w:ind w:left="600" w:right="480" w:hanging="480"/>
        <w:rPr>
          <w:rFonts w:ascii="Helvetica Neue" w:hAnsi="Helvetica Neue" w:cs="Times New Roman"/>
          <w:color w:val="000000"/>
          <w:sz w:val="28"/>
          <w:szCs w:val="27"/>
        </w:rPr>
      </w:pPr>
      <w:r w:rsidRPr="00D634FB">
        <w:rPr>
          <w:rFonts w:ascii="Helvetica Neue" w:hAnsi="Helvetica Neue" w:cs="Times New Roman"/>
          <w:color w:val="000000"/>
          <w:sz w:val="28"/>
          <w:szCs w:val="27"/>
        </w:rPr>
        <w:t>For you shall go out in joy,</w:t>
      </w:r>
      <w:r w:rsidRPr="00D634FB">
        <w:rPr>
          <w:rFonts w:ascii="Helvetica Neue" w:hAnsi="Helvetica Neue" w:cs="Times New Roman"/>
          <w:color w:val="000000"/>
          <w:sz w:val="28"/>
          <w:szCs w:val="27"/>
        </w:rPr>
        <w:br/>
        <w:t>and be led back in peace…”</w:t>
      </w:r>
    </w:p>
    <w:p w:rsidR="00A56D74" w:rsidRPr="00D634FB" w:rsidRDefault="00A56D74">
      <w:pPr>
        <w:rPr>
          <w:rFonts w:ascii="Helvetica Neue" w:hAnsi="Helvetica Neue"/>
          <w:sz w:val="28"/>
        </w:rPr>
      </w:pPr>
    </w:p>
    <w:sectPr w:rsidR="00A56D74" w:rsidRPr="00D634FB" w:rsidSect="00A56D74">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1D57" w:rsidRDefault="00321D57" w:rsidP="00321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1D57" w:rsidRDefault="00321D57" w:rsidP="00321D5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21D57" w:rsidRDefault="00321D57" w:rsidP="00321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CA5">
      <w:rPr>
        <w:rStyle w:val="PageNumber"/>
        <w:noProof/>
      </w:rPr>
      <w:t>3</w:t>
    </w:r>
    <w:r>
      <w:rPr>
        <w:rStyle w:val="PageNumber"/>
      </w:rPr>
      <w:fldChar w:fldCharType="end"/>
    </w:r>
  </w:p>
  <w:p w:rsidR="00321D57" w:rsidRDefault="00321D57" w:rsidP="00321D57">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2107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oetrytext">
    <w:name w:val="poetrytext"/>
    <w:basedOn w:val="Normal"/>
    <w:rsid w:val="00D634FB"/>
    <w:pPr>
      <w:spacing w:beforeLines="1" w:afterLines="1"/>
    </w:pPr>
    <w:rPr>
      <w:rFonts w:ascii="Times" w:hAnsi="Times"/>
      <w:sz w:val="20"/>
      <w:szCs w:val="20"/>
    </w:rPr>
  </w:style>
  <w:style w:type="character" w:customStyle="1" w:styleId="initcap">
    <w:name w:val="initcap"/>
    <w:basedOn w:val="DefaultParagraphFont"/>
    <w:rsid w:val="00D634FB"/>
  </w:style>
  <w:style w:type="paragraph" w:styleId="Footer">
    <w:name w:val="footer"/>
    <w:basedOn w:val="Normal"/>
    <w:link w:val="FooterChar"/>
    <w:uiPriority w:val="99"/>
    <w:semiHidden/>
    <w:unhideWhenUsed/>
    <w:rsid w:val="00321D57"/>
    <w:pPr>
      <w:tabs>
        <w:tab w:val="center" w:pos="4320"/>
        <w:tab w:val="right" w:pos="8640"/>
      </w:tabs>
    </w:pPr>
  </w:style>
  <w:style w:type="character" w:customStyle="1" w:styleId="FooterChar">
    <w:name w:val="Footer Char"/>
    <w:basedOn w:val="DefaultParagraphFont"/>
    <w:link w:val="Footer"/>
    <w:uiPriority w:val="99"/>
    <w:semiHidden/>
    <w:rsid w:val="00321D57"/>
  </w:style>
  <w:style w:type="character" w:styleId="PageNumber">
    <w:name w:val="page number"/>
    <w:basedOn w:val="DefaultParagraphFont"/>
    <w:uiPriority w:val="99"/>
    <w:semiHidden/>
    <w:unhideWhenUsed/>
    <w:rsid w:val="00321D57"/>
  </w:style>
</w:styles>
</file>

<file path=word/webSettings.xml><?xml version="1.0" encoding="utf-8"?>
<w:webSettings xmlns:r="http://schemas.openxmlformats.org/officeDocument/2006/relationships" xmlns:w="http://schemas.openxmlformats.org/wordprocessingml/2006/main">
  <w:divs>
    <w:div w:id="1532915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655</Words>
  <Characters>3739</Characters>
  <Application>Microsoft Word 12.1.0</Application>
  <DocSecurity>0</DocSecurity>
  <Lines>31</Lines>
  <Paragraphs>7</Paragraphs>
  <ScaleCrop>false</ScaleCrop>
  <LinksUpToDate>false</LinksUpToDate>
  <CharactersWithSpaces>4591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Clayton</dc:creator>
  <cp:keywords/>
  <cp:lastModifiedBy>Victoria Clayton</cp:lastModifiedBy>
  <cp:revision>9</cp:revision>
  <cp:lastPrinted>2017-07-14T14:42:00Z</cp:lastPrinted>
  <dcterms:created xsi:type="dcterms:W3CDTF">2017-07-14T13:19:00Z</dcterms:created>
  <dcterms:modified xsi:type="dcterms:W3CDTF">2017-07-14T14:40:00Z</dcterms:modified>
</cp:coreProperties>
</file>